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9931" w14:textId="77777777" w:rsidR="0030759D" w:rsidRDefault="0030759D">
      <w:pPr>
        <w:jc w:val="center"/>
        <w:rPr>
          <w:rFonts w:ascii="Times New Roman" w:hAnsi="Times New Roman" w:cs="Times New Roman"/>
          <w:b/>
          <w:sz w:val="24"/>
          <w:szCs w:val="24"/>
        </w:rPr>
      </w:pPr>
      <w:r>
        <w:rPr>
          <w:rFonts w:ascii="Times New Roman" w:hAnsi="Times New Roman" w:cs="Times New Roman"/>
          <w:b/>
          <w:sz w:val="24"/>
          <w:szCs w:val="24"/>
        </w:rPr>
        <w:t>Laura Hild, RMT</w:t>
      </w:r>
    </w:p>
    <w:p w14:paraId="5E7CCF1B" w14:textId="77777777" w:rsidR="0030759D" w:rsidRDefault="0030759D">
      <w:pPr>
        <w:jc w:val="center"/>
        <w:rPr>
          <w:rFonts w:ascii="Times New Roman" w:hAnsi="Times New Roman" w:cs="Times New Roman"/>
          <w:b/>
          <w:sz w:val="24"/>
          <w:szCs w:val="24"/>
        </w:rPr>
      </w:pPr>
      <w:r>
        <w:rPr>
          <w:rFonts w:ascii="Times New Roman" w:hAnsi="Times New Roman" w:cs="Times New Roman"/>
          <w:b/>
          <w:sz w:val="24"/>
          <w:szCs w:val="24"/>
        </w:rPr>
        <w:t>Electronic Documents Policy</w:t>
      </w:r>
      <w:r>
        <w:rPr>
          <w:rFonts w:ascii="Times New Roman" w:hAnsi="Times New Roman" w:cs="Times New Roman"/>
          <w:sz w:val="24"/>
          <w:szCs w:val="24"/>
        </w:rPr>
        <w:t xml:space="preserve"> </w:t>
      </w:r>
      <w:r>
        <w:rPr>
          <w:rFonts w:ascii="Times New Roman" w:hAnsi="Times New Roman" w:cs="Times New Roman"/>
          <w:b/>
          <w:sz w:val="24"/>
          <w:szCs w:val="24"/>
        </w:rPr>
        <w:t>Agreement</w:t>
      </w:r>
    </w:p>
    <w:p w14:paraId="752224A2" w14:textId="77777777" w:rsidR="0030759D" w:rsidRDefault="0030759D">
      <w:pPr>
        <w:jc w:val="center"/>
        <w:rPr>
          <w:rFonts w:ascii="Times New Roman" w:hAnsi="Times New Roman" w:cs="Times New Roman"/>
          <w:b/>
          <w:sz w:val="24"/>
          <w:szCs w:val="24"/>
        </w:rPr>
      </w:pPr>
    </w:p>
    <w:p w14:paraId="39E45549" w14:textId="77777777" w:rsidR="0030759D" w:rsidRDefault="0030759D">
      <w:pPr>
        <w:rPr>
          <w:rFonts w:ascii="Times New Roman" w:hAnsi="Times New Roman" w:cs="Times New Roman"/>
          <w:sz w:val="24"/>
          <w:szCs w:val="24"/>
        </w:rPr>
      </w:pPr>
      <w:r>
        <w:rPr>
          <w:rFonts w:ascii="Times New Roman" w:hAnsi="Times New Roman" w:cs="Times New Roman"/>
          <w:sz w:val="24"/>
          <w:szCs w:val="24"/>
        </w:rPr>
        <w:t>Dear patient:</w:t>
      </w:r>
    </w:p>
    <w:p w14:paraId="07A8A3DF" w14:textId="77777777" w:rsidR="0030759D" w:rsidRDefault="0030759D">
      <w:pPr>
        <w:rPr>
          <w:rFonts w:ascii="Times New Roman" w:hAnsi="Times New Roman" w:cs="Times New Roman"/>
          <w:sz w:val="24"/>
          <w:szCs w:val="24"/>
        </w:rPr>
      </w:pPr>
    </w:p>
    <w:p w14:paraId="6BA34706" w14:textId="77777777" w:rsidR="0030759D" w:rsidRDefault="0030759D">
      <w:pPr>
        <w:jc w:val="both"/>
        <w:rPr>
          <w:rFonts w:ascii="Times New Roman" w:hAnsi="Times New Roman" w:cs="Times New Roman"/>
          <w:sz w:val="24"/>
          <w:szCs w:val="24"/>
        </w:rPr>
      </w:pPr>
      <w:r>
        <w:rPr>
          <w:rFonts w:ascii="Times New Roman" w:hAnsi="Times New Roman" w:cs="Times New Roman"/>
          <w:sz w:val="24"/>
          <w:szCs w:val="24"/>
        </w:rPr>
        <w:tab/>
        <w:t xml:space="preserve">I can communicate with you or others using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but you need to understand the risks of using email:</w:t>
      </w:r>
    </w:p>
    <w:p w14:paraId="71E8A70A" w14:textId="77777777" w:rsidR="0030759D" w:rsidRDefault="0030759D">
      <w:pPr>
        <w:jc w:val="both"/>
        <w:rPr>
          <w:rFonts w:ascii="Times New Roman" w:hAnsi="Times New Roman" w:cs="Times New Roman"/>
          <w:sz w:val="24"/>
          <w:szCs w:val="24"/>
        </w:rPr>
      </w:pPr>
    </w:p>
    <w:p w14:paraId="055D2033" w14:textId="7777777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The security of email messages is not guaranteed.  Messages sent to, or from, me may be seen or read by others.  Emails can be accidentally </w:t>
      </w:r>
      <w:proofErr w:type="gramStart"/>
      <w:r>
        <w:rPr>
          <w:rFonts w:ascii="Times New Roman" w:hAnsi="Times New Roman" w:cs="Times New Roman"/>
          <w:sz w:val="24"/>
          <w:szCs w:val="24"/>
        </w:rPr>
        <w:t>forwarded, and</w:t>
      </w:r>
      <w:proofErr w:type="gramEnd"/>
      <w:r>
        <w:rPr>
          <w:rFonts w:ascii="Times New Roman" w:hAnsi="Times New Roman" w:cs="Times New Roman"/>
          <w:sz w:val="24"/>
          <w:szCs w:val="24"/>
        </w:rPr>
        <w:t xml:space="preserve"> may exist indefinitely.  For this reason, it is recommended that you do not use email to discuss information you think is sensitive.  If you decide to use email, please tell me if there are certain types of information that you do not want to discuss by email. </w:t>
      </w:r>
    </w:p>
    <w:p w14:paraId="60A8F7DA" w14:textId="77777777" w:rsidR="0030759D" w:rsidRDefault="0030759D">
      <w:pPr>
        <w:jc w:val="both"/>
        <w:rPr>
          <w:rFonts w:ascii="Times New Roman" w:hAnsi="Times New Roman" w:cs="Times New Roman"/>
          <w:sz w:val="24"/>
          <w:szCs w:val="24"/>
        </w:rPr>
      </w:pPr>
    </w:p>
    <w:p w14:paraId="4D39504B" w14:textId="289ADAF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Do not use email messages in an emergency because email messages can be </w:t>
      </w:r>
      <w:proofErr w:type="gramStart"/>
      <w:r>
        <w:rPr>
          <w:rFonts w:ascii="Times New Roman" w:hAnsi="Times New Roman" w:cs="Times New Roman"/>
          <w:sz w:val="24"/>
          <w:szCs w:val="24"/>
        </w:rPr>
        <w:t>delayed</w:t>
      </w:r>
      <w:proofErr w:type="gramEnd"/>
      <w:r>
        <w:rPr>
          <w:rFonts w:ascii="Times New Roman" w:hAnsi="Times New Roman" w:cs="Times New Roman"/>
          <w:sz w:val="24"/>
          <w:szCs w:val="24"/>
        </w:rPr>
        <w:t xml:space="preserve"> or I may not be able to read it soon enough.</w:t>
      </w:r>
    </w:p>
    <w:p w14:paraId="2ACA2EE1" w14:textId="77777777" w:rsidR="0030759D" w:rsidRDefault="0030759D">
      <w:pPr>
        <w:jc w:val="both"/>
        <w:rPr>
          <w:rFonts w:ascii="Times New Roman" w:hAnsi="Times New Roman" w:cs="Times New Roman"/>
          <w:sz w:val="24"/>
          <w:szCs w:val="24"/>
        </w:rPr>
      </w:pPr>
    </w:p>
    <w:p w14:paraId="29753B37" w14:textId="7777777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I will discuss with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which types of conversations you are comfortable having over email (e.g. scheduling appointments). </w:t>
      </w:r>
    </w:p>
    <w:p w14:paraId="116D7FC8" w14:textId="77777777" w:rsidR="0030759D" w:rsidRDefault="0030759D">
      <w:pPr>
        <w:jc w:val="both"/>
        <w:rPr>
          <w:rFonts w:ascii="Times New Roman" w:hAnsi="Times New Roman" w:cs="Times New Roman"/>
          <w:sz w:val="24"/>
          <w:szCs w:val="24"/>
        </w:rPr>
      </w:pPr>
    </w:p>
    <w:p w14:paraId="30CBC41E" w14:textId="7777777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I may make decisions about your care based on information you provide in email. </w:t>
      </w:r>
    </w:p>
    <w:p w14:paraId="142F900A" w14:textId="77777777" w:rsidR="0030759D" w:rsidRDefault="0030759D">
      <w:pPr>
        <w:jc w:val="both"/>
        <w:rPr>
          <w:rFonts w:ascii="Times New Roman" w:hAnsi="Times New Roman" w:cs="Times New Roman"/>
          <w:sz w:val="24"/>
          <w:szCs w:val="24"/>
        </w:rPr>
      </w:pPr>
    </w:p>
    <w:p w14:paraId="7FB57AA3" w14:textId="7777777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If an email has information that is important to your care, it will be copied or summarized into your record - much like a conversation. </w:t>
      </w:r>
    </w:p>
    <w:p w14:paraId="702EC974" w14:textId="77777777" w:rsidR="0030759D" w:rsidRDefault="0030759D">
      <w:pPr>
        <w:jc w:val="both"/>
        <w:rPr>
          <w:rFonts w:ascii="Times New Roman" w:hAnsi="Times New Roman" w:cs="Times New Roman"/>
          <w:sz w:val="24"/>
          <w:szCs w:val="24"/>
        </w:rPr>
      </w:pPr>
    </w:p>
    <w:p w14:paraId="4DF36C4A" w14:textId="77777777" w:rsidR="0030759D" w:rsidRDefault="0030759D">
      <w:pPr>
        <w:ind w:left="1440" w:hanging="144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autonumout</w:instrText>
      </w:r>
      <w:r>
        <w:rPr>
          <w:rFonts w:ascii="Times New Roman" w:hAnsi="Times New Roman" w:cs="Times New Roman"/>
          <w:sz w:val="24"/>
          <w:szCs w:val="24"/>
        </w:rPr>
        <w:fldChar w:fldCharType="end"/>
      </w:r>
      <w:r>
        <w:rPr>
          <w:rFonts w:ascii="Times New Roman" w:hAnsi="Times New Roman" w:cs="Times New Roman"/>
          <w:sz w:val="24"/>
          <w:szCs w:val="24"/>
        </w:rPr>
        <w:tab/>
        <w:t xml:space="preserve">Email may be forwarded or read by other staff who may need the information to provide your care. </w:t>
      </w:r>
    </w:p>
    <w:p w14:paraId="0E8E242F" w14:textId="77777777" w:rsidR="0030759D" w:rsidRDefault="0030759D">
      <w:pPr>
        <w:jc w:val="both"/>
        <w:rPr>
          <w:rFonts w:ascii="Times New Roman" w:hAnsi="Times New Roman" w:cs="Times New Roman"/>
          <w:sz w:val="24"/>
          <w:szCs w:val="24"/>
        </w:rPr>
      </w:pPr>
    </w:p>
    <w:p w14:paraId="7E0ED59E" w14:textId="77777777" w:rsidR="0030759D" w:rsidRDefault="0030759D">
      <w:pPr>
        <w:jc w:val="both"/>
        <w:rPr>
          <w:rFonts w:ascii="Times New Roman" w:hAnsi="Times New Roman" w:cs="Times New Roman"/>
          <w:sz w:val="24"/>
          <w:szCs w:val="24"/>
        </w:rPr>
      </w:pPr>
      <w:r>
        <w:rPr>
          <w:rFonts w:ascii="Times New Roman" w:hAnsi="Times New Roman" w:cs="Times New Roman"/>
          <w:sz w:val="24"/>
          <w:szCs w:val="24"/>
        </w:rPr>
        <w:t xml:space="preserve">This Consent Form lets us know when we may use email to communicate with you or others.  If at any time you decide that you no longer want to communicate by email, please tell me as soon as possible.  </w:t>
      </w:r>
    </w:p>
    <w:p w14:paraId="1A261798" w14:textId="77777777" w:rsidR="0030759D" w:rsidRDefault="0030759D">
      <w:pPr>
        <w:jc w:val="both"/>
        <w:rPr>
          <w:rFonts w:ascii="Times New Roman" w:hAnsi="Times New Roman" w:cs="Times New Roman"/>
          <w:sz w:val="24"/>
          <w:szCs w:val="24"/>
        </w:rPr>
      </w:pPr>
    </w:p>
    <w:p w14:paraId="4263EC2C"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By signing below, you accept the risks of using email and agree to the following:</w:t>
      </w:r>
    </w:p>
    <w:p w14:paraId="0E68388B" w14:textId="77777777" w:rsidR="0030759D" w:rsidRDefault="0030759D">
      <w:pPr>
        <w:jc w:val="both"/>
        <w:rPr>
          <w:rFonts w:ascii="Times New Roman" w:hAnsi="Times New Roman" w:cs="Times New Roman"/>
          <w:b/>
          <w:sz w:val="24"/>
          <w:szCs w:val="24"/>
        </w:rPr>
      </w:pPr>
    </w:p>
    <w:p w14:paraId="4F4DD6D4"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Laura Hild, RMT may:</w:t>
      </w:r>
    </w:p>
    <w:p w14:paraId="783774E7" w14:textId="77777777" w:rsidR="0030759D" w:rsidRDefault="0030759D" w:rsidP="0095066E">
      <w:pPr>
        <w:jc w:val="both"/>
        <w:rPr>
          <w:rFonts w:ascii="Times New Roman" w:hAnsi="Times New Roman" w:cs="Times New Roman"/>
          <w:b/>
          <w:sz w:val="24"/>
          <w:szCs w:val="24"/>
        </w:rPr>
      </w:pPr>
      <w:r>
        <w:rPr>
          <w:rFonts w:ascii="Times New Roman" w:hAnsi="Times New Roman" w:cs="Times New Roman"/>
          <w:b/>
          <w:sz w:val="24"/>
          <w:szCs w:val="24"/>
        </w:rPr>
        <w:tab/>
        <w:t>Communicate with me by email at</w:t>
      </w:r>
      <w:r w:rsidR="0095066E">
        <w:rPr>
          <w:rFonts w:ascii="Times New Roman" w:hAnsi="Times New Roman" w:cs="Times New Roman"/>
          <w:b/>
          <w:sz w:val="24"/>
          <w:szCs w:val="24"/>
        </w:rPr>
        <w:t>: ____________________________</w:t>
      </w:r>
      <w:r>
        <w:rPr>
          <w:rFonts w:ascii="Times New Roman" w:hAnsi="Times New Roman" w:cs="Times New Roman"/>
          <w:b/>
          <w:sz w:val="24"/>
          <w:szCs w:val="24"/>
        </w:rPr>
        <w:tab/>
      </w:r>
    </w:p>
    <w:p w14:paraId="3B416888" w14:textId="2A1245C3" w:rsidR="0012077A" w:rsidRDefault="0012077A" w:rsidP="0095066E">
      <w:pPr>
        <w:jc w:val="both"/>
        <w:rPr>
          <w:rFonts w:ascii="Times New Roman" w:hAnsi="Times New Roman" w:cs="Times New Roman"/>
          <w:b/>
          <w:sz w:val="24"/>
          <w:szCs w:val="24"/>
        </w:rPr>
      </w:pPr>
      <w:r>
        <w:rPr>
          <w:rFonts w:ascii="Times New Roman" w:hAnsi="Times New Roman" w:cs="Times New Roman"/>
          <w:b/>
          <w:sz w:val="24"/>
          <w:szCs w:val="24"/>
        </w:rPr>
        <w:tab/>
        <w:t>OR/INSTEAD</w:t>
      </w:r>
    </w:p>
    <w:p w14:paraId="028CC5B9" w14:textId="77777777" w:rsidR="0030759D" w:rsidRDefault="0030759D" w:rsidP="0095066E">
      <w:pPr>
        <w:ind w:left="2160" w:hanging="1440"/>
        <w:jc w:val="both"/>
        <w:outlineLvl w:val="0"/>
        <w:rPr>
          <w:rFonts w:ascii="Times New Roman" w:hAnsi="Times New Roman" w:cs="Times New Roman"/>
          <w:b/>
          <w:sz w:val="24"/>
          <w:szCs w:val="24"/>
        </w:rPr>
      </w:pPr>
      <w:r>
        <w:rPr>
          <w:rFonts w:ascii="Times New Roman" w:hAnsi="Times New Roman" w:cs="Times New Roman"/>
          <w:b/>
          <w:sz w:val="24"/>
          <w:szCs w:val="24"/>
        </w:rPr>
        <w:t>Communicate with the person named below by email:</w:t>
      </w:r>
    </w:p>
    <w:p w14:paraId="6D89EACC"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Name: _____________________ Relationship: ___________________</w:t>
      </w:r>
    </w:p>
    <w:p w14:paraId="5F0194D6" w14:textId="77777777" w:rsidR="0095066E" w:rsidRDefault="0095066E">
      <w:pPr>
        <w:jc w:val="both"/>
        <w:rPr>
          <w:rFonts w:ascii="Times New Roman" w:hAnsi="Times New Roman" w:cs="Times New Roman"/>
          <w:b/>
          <w:sz w:val="24"/>
          <w:szCs w:val="24"/>
        </w:rPr>
      </w:pPr>
    </w:p>
    <w:p w14:paraId="5AB7C8E8"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Email address: _____________________________________________</w:t>
      </w:r>
    </w:p>
    <w:p w14:paraId="57A34D16" w14:textId="540F3BEB" w:rsidR="0030759D" w:rsidRDefault="0030759D" w:rsidP="0012077A">
      <w:pPr>
        <w:jc w:val="both"/>
        <w:outlineLvl w:val="0"/>
        <w:rPr>
          <w:rFonts w:ascii="Times New Roman" w:hAnsi="Times New Roman" w:cs="Times New Roman"/>
          <w:b/>
          <w:sz w:val="24"/>
          <w:szCs w:val="24"/>
        </w:rPr>
      </w:pPr>
      <w:r>
        <w:rPr>
          <w:rFonts w:ascii="Times New Roman" w:hAnsi="Times New Roman" w:cs="Times New Roman"/>
          <w:b/>
          <w:sz w:val="24"/>
          <w:szCs w:val="24"/>
        </w:rPr>
        <w:tab/>
        <w:t>Communicate with the following outside care providers by email:</w:t>
      </w:r>
    </w:p>
    <w:p w14:paraId="2ED138E8"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___________________________________________________________</w:t>
      </w:r>
    </w:p>
    <w:p w14:paraId="2B80F60C" w14:textId="77777777" w:rsidR="0030759D" w:rsidRDefault="0030759D">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___________________________________________________________</w:t>
      </w:r>
      <w:r>
        <w:rPr>
          <w:rFonts w:ascii="Times New Roman" w:hAnsi="Times New Roman" w:cs="Times New Roman"/>
          <w:b/>
          <w:sz w:val="24"/>
          <w:szCs w:val="24"/>
        </w:rPr>
        <w:tab/>
      </w:r>
      <w:r>
        <w:rPr>
          <w:rFonts w:ascii="Times New Roman" w:hAnsi="Times New Roman" w:cs="Times New Roman"/>
          <w:b/>
          <w:sz w:val="24"/>
          <w:szCs w:val="24"/>
        </w:rPr>
        <w:tab/>
      </w:r>
    </w:p>
    <w:p w14:paraId="0D6BF511" w14:textId="77777777" w:rsidR="0095066E" w:rsidRDefault="0095066E">
      <w:pPr>
        <w:jc w:val="both"/>
        <w:rPr>
          <w:rFonts w:ascii="Times New Roman" w:hAnsi="Times New Roman" w:cs="Times New Roman"/>
          <w:b/>
          <w:sz w:val="24"/>
          <w:szCs w:val="24"/>
        </w:rPr>
      </w:pPr>
    </w:p>
    <w:p w14:paraId="01A54454" w14:textId="77777777" w:rsidR="0095066E" w:rsidRDefault="0095066E">
      <w:pPr>
        <w:jc w:val="both"/>
        <w:rPr>
          <w:rFonts w:ascii="Times New Roman" w:hAnsi="Times New Roman" w:cs="Times New Roman"/>
          <w:b/>
          <w:sz w:val="24"/>
          <w:szCs w:val="24"/>
        </w:rPr>
      </w:pPr>
    </w:p>
    <w:p w14:paraId="3C3AF201" w14:textId="77777777" w:rsidR="0030759D" w:rsidRDefault="0030759D">
      <w:pPr>
        <w:ind w:left="5040" w:hanging="5040"/>
        <w:jc w:val="both"/>
        <w:rPr>
          <w:rFonts w:ascii="Times New Roman" w:hAnsi="Times New Roman" w:cs="Times New Roman"/>
          <w:b/>
          <w:sz w:val="24"/>
          <w:szCs w:val="24"/>
        </w:rPr>
      </w:pPr>
      <w:r>
        <w:rPr>
          <w:rFonts w:ascii="Times New Roman" w:hAnsi="Times New Roman" w:cs="Times New Roman"/>
          <w:b/>
          <w:sz w:val="24"/>
          <w:szCs w:val="24"/>
        </w:rPr>
        <w:t>_____________________________________</w:t>
      </w:r>
      <w:r>
        <w:rPr>
          <w:rFonts w:ascii="Times New Roman" w:hAnsi="Times New Roman" w:cs="Times New Roman"/>
          <w:b/>
          <w:sz w:val="24"/>
          <w:szCs w:val="24"/>
        </w:rPr>
        <w:tab/>
        <w:t>________________________________</w:t>
      </w:r>
    </w:p>
    <w:p w14:paraId="3C62DFA4" w14:textId="77777777" w:rsidR="0030759D" w:rsidRDefault="0030759D">
      <w:pPr>
        <w:ind w:left="5040" w:hanging="5040"/>
        <w:jc w:val="both"/>
        <w:rPr>
          <w:rFonts w:ascii="Times New Roman" w:hAnsi="Times New Roman" w:cs="Times New Roman"/>
          <w:i/>
          <w:sz w:val="24"/>
          <w:szCs w:val="24"/>
        </w:rPr>
      </w:pPr>
      <w:r>
        <w:rPr>
          <w:rFonts w:ascii="Times New Roman" w:hAnsi="Times New Roman" w:cs="Times New Roman"/>
          <w:i/>
          <w:sz w:val="24"/>
          <w:szCs w:val="24"/>
        </w:rPr>
        <w:t>Signature of Patient/Substitute Decision Maker</w:t>
      </w:r>
      <w:r>
        <w:rPr>
          <w:rFonts w:ascii="Times New Roman" w:hAnsi="Times New Roman" w:cs="Times New Roman"/>
          <w:i/>
          <w:sz w:val="24"/>
          <w:szCs w:val="24"/>
        </w:rPr>
        <w:tab/>
        <w:t>Date</w:t>
      </w:r>
    </w:p>
    <w:sectPr w:rsidR="0030759D">
      <w:type w:val="continuous"/>
      <w:pgSz w:w="12240" w:h="15840"/>
      <w:pgMar w:top="63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66E"/>
    <w:rsid w:val="0012077A"/>
    <w:rsid w:val="0030759D"/>
    <w:rsid w:val="0095066E"/>
    <w:rsid w:val="00B54064"/>
    <w:rsid w:val="00F06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24D55"/>
  <w15:chartTrackingRefBased/>
  <w15:docId w15:val="{17D3B1D6-54CD-4046-85C5-3BBBEDF0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w:eastAsia="Times New Roman" w:hAnsi="Bodon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Bodoni"/>
      <w:lang w:val="en-US" w:eastAsia="en-US"/>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rFonts w:cs="Arial"/>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rPr>
      <w:position w:val="6"/>
      <w:sz w:val="16"/>
      <w:szCs w:val="16"/>
    </w:rPr>
  </w:style>
  <w:style w:type="paragraph" w:styleId="FootnoteText">
    <w:name w:val="foot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Laura Hild</cp:lastModifiedBy>
  <cp:revision>2</cp:revision>
  <dcterms:created xsi:type="dcterms:W3CDTF">2023-11-12T16:41:00Z</dcterms:created>
  <dcterms:modified xsi:type="dcterms:W3CDTF">2023-11-12T16:41:00Z</dcterms:modified>
</cp:coreProperties>
</file>